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8EBB" w14:textId="306AD0FC" w:rsidR="002D25AF" w:rsidRDefault="005A3B4A" w:rsidP="005A3B4A">
      <w:pPr>
        <w:jc w:val="center"/>
      </w:pPr>
      <w:r>
        <w:rPr>
          <w:noProof/>
        </w:rPr>
        <w:drawing>
          <wp:inline distT="0" distB="0" distL="0" distR="0" wp14:anchorId="0CE02838" wp14:editId="6D81501D">
            <wp:extent cx="6004560" cy="4003040"/>
            <wp:effectExtent l="0" t="0" r="0" b="0"/>
            <wp:docPr id="1" name="Afbeelding 1" descr="coming soon under construction yellow background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ng soon under construction yellow background de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400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4A"/>
    <w:rsid w:val="002D25AF"/>
    <w:rsid w:val="005A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A1C"/>
  <w15:chartTrackingRefBased/>
  <w15:docId w15:val="{BBE228CB-E88C-489C-B4CF-89868860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van Rens | Danshuis Venray</dc:creator>
  <cp:keywords/>
  <dc:description/>
  <cp:lastModifiedBy>Myrna van Rens | Danshuis Venray</cp:lastModifiedBy>
  <cp:revision>1</cp:revision>
  <dcterms:created xsi:type="dcterms:W3CDTF">2023-02-24T14:23:00Z</dcterms:created>
  <dcterms:modified xsi:type="dcterms:W3CDTF">2023-02-24T14:23:00Z</dcterms:modified>
</cp:coreProperties>
</file>